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9969" w14:textId="59AC6586" w:rsidR="0012352A" w:rsidRPr="00F17800" w:rsidRDefault="00AF6017" w:rsidP="007B2DF5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2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450C5D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3A3C2A3C" w14:textId="77777777" w:rsidR="00C5343B" w:rsidRDefault="00C5343B" w:rsidP="00C5343B">
      <w:pPr>
        <w:ind w:left="2832" w:firstLine="708"/>
        <w:jc w:val="right"/>
      </w:pPr>
      <w:r>
        <w:t xml:space="preserve">Załącznik do rozporządzenia Rady Ministrów </w:t>
      </w:r>
    </w:p>
    <w:p w14:paraId="3E31F296" w14:textId="16A882BE" w:rsidR="00C5343B" w:rsidRDefault="00C5343B" w:rsidP="007B2DF5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14:paraId="5AEF2E54" w14:textId="5581690A" w:rsidR="00C5343B" w:rsidRDefault="00C5343B" w:rsidP="007B2DF5">
      <w:pPr>
        <w:jc w:val="center"/>
        <w:rPr>
          <w:b/>
        </w:rPr>
      </w:pPr>
      <w:r>
        <w:rPr>
          <w:b/>
        </w:rPr>
        <w:t>Wzór</w:t>
      </w:r>
    </w:p>
    <w:p w14:paraId="07F79CC5" w14:textId="60A78BBC" w:rsidR="00C5343B" w:rsidRPr="007B2DF5" w:rsidRDefault="00C5343B" w:rsidP="007B2DF5">
      <w:pPr>
        <w:jc w:val="center"/>
        <w:rPr>
          <w:b/>
        </w:rPr>
      </w:pPr>
      <w:r>
        <w:rPr>
          <w:b/>
        </w:rPr>
        <w:t xml:space="preserve">Formularz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14:paraId="4145F97F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>A. Informacje dotyczące wnioskodawcy</w:t>
      </w:r>
    </w:p>
    <w:p w14:paraId="631A6DA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  <w:b/>
          <w:bCs/>
        </w:rPr>
      </w:pPr>
    </w:p>
    <w:p w14:paraId="07EDD42D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14:paraId="49F1656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5252726" w14:textId="460ED95E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5D5BC0D5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 Adres miejsca zamieszkania albo adres siedziby</w:t>
      </w:r>
    </w:p>
    <w:p w14:paraId="24019807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C32068D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56325066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FA6F17B" w14:textId="42B5CF1A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728AEEB2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 Identyfikator gminy, w której wnioskodawca ma miejsce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14:paraId="1198A51D" w14:textId="53D6FE1F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2802F153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 Numer identyfikacji podatkowej (NIP)</w:t>
      </w:r>
    </w:p>
    <w:p w14:paraId="13F0C1F1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0EE33225" w14:textId="294993B2" w:rsidR="00C5343B" w:rsidRDefault="00C5343B" w:rsidP="007B2DF5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14:paraId="3D07627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14:paraId="5F599C2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  <w:gridCol w:w="626"/>
      </w:tblGrid>
      <w:tr w:rsidR="00C5343B" w14:paraId="3357EEC1" w14:textId="77777777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9CB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C5343B" w14:paraId="13E9A9EA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9D2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09B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48D0D06D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660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579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61FE60B5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DE7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lastRenderedPageBreak/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"/>
              </w:rPr>
              <w:t>późn</w:t>
            </w:r>
            <w:proofErr w:type="spellEnd"/>
            <w:r>
              <w:rPr>
                <w:rFonts w:eastAsia="Univers-PL"/>
              </w:rPr>
              <w:t>. zm.)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466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215D97FF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FEB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14:paraId="4891075A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0A2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1E9CCFE8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p w14:paraId="45B049E6" w14:textId="06B3EA0F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7"/>
        <w:gridCol w:w="635"/>
      </w:tblGrid>
      <w:tr w:rsidR="00C5343B" w14:paraId="563916F9" w14:textId="77777777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A5E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>
              <w:rPr>
                <w:rFonts w:eastAsia="Univers-PL"/>
                <w:b/>
              </w:rPr>
              <w:t xml:space="preserve">Wielkość wnioskodawcy, zgodnie z </w:t>
            </w:r>
            <w:r>
              <w:rPr>
                <w:b/>
              </w:rPr>
              <w:t xml:space="preserve">załącznikiem I do rozporządzenia Komisji (WE) nr 800/2008 z dnia 6 sierpnia 2008 r. </w:t>
            </w:r>
            <w:r>
              <w:rPr>
                <w:b/>
                <w:iCs/>
              </w:rPr>
              <w:t xml:space="preserve">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iCs/>
              </w:rPr>
              <w:t>wyłączeń</w:t>
            </w:r>
            <w:proofErr w:type="spellEnd"/>
            <w:r>
              <w:rPr>
                <w:b/>
                <w:iCs/>
              </w:rPr>
              <w:t xml:space="preserve"> blokowych) (Dz. Urz. UE L 214 z 9.08.2008, str. 3)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C5343B" w14:paraId="228D7FBD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B97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798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1A8B9340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2E02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CFA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659ABB53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E76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842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4645845F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46B3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247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252667B" w14:textId="77777777" w:rsidR="00C5343B" w:rsidRDefault="00C5343B" w:rsidP="007B2DF5">
      <w:pPr>
        <w:rPr>
          <w:rFonts w:eastAsia="Times New Roman"/>
        </w:rPr>
      </w:pPr>
    </w:p>
    <w:p w14:paraId="5E32644F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 w związku z którą wnioskodawca ubiega się o pomoc de 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zgodnie z </w:t>
      </w:r>
      <w:r>
        <w:t xml:space="preserve">rozporządzeniem Rady Ministrów z dnia 24 grudnia 2007 r. w sprawie Polskiej Klasyfikacji Działalności (PKD) (Dz. U. Nr 251, poz. 1885, z </w:t>
      </w:r>
      <w:proofErr w:type="spellStart"/>
      <w:r>
        <w:t>późn</w:t>
      </w:r>
      <w:proofErr w:type="spellEnd"/>
      <w:r>
        <w:t>. zm.)</w:t>
      </w:r>
    </w:p>
    <w:p w14:paraId="4E3F0CA1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3D465D6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653AB6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EB56536" w14:textId="570A3D30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3EDA3DCB" w14:textId="77777777" w:rsidR="007B2DF5" w:rsidRDefault="007B2DF5" w:rsidP="00C5343B">
      <w:pPr>
        <w:autoSpaceDE w:val="0"/>
        <w:autoSpaceDN w:val="0"/>
        <w:adjustRightInd w:val="0"/>
        <w:rPr>
          <w:rFonts w:eastAsia="Univers-PL"/>
        </w:rPr>
      </w:pPr>
    </w:p>
    <w:p w14:paraId="3FF8BAA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14:paraId="441DAA8E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8D529" w14:textId="77777777" w:rsidR="00C5343B" w:rsidRDefault="00C5343B" w:rsidP="00C5343B">
      <w:pPr>
        <w:jc w:val="both"/>
        <w:rPr>
          <w:b/>
        </w:rPr>
      </w:pPr>
    </w:p>
    <w:p w14:paraId="48565FCF" w14:textId="77777777" w:rsidR="00C5343B" w:rsidRDefault="00C5343B" w:rsidP="00C5343B">
      <w:pPr>
        <w:jc w:val="both"/>
        <w:rPr>
          <w:b/>
        </w:rPr>
      </w:pPr>
    </w:p>
    <w:p w14:paraId="34A660D7" w14:textId="77777777" w:rsidR="00C5343B" w:rsidRDefault="00C5343B" w:rsidP="00C5343B">
      <w:pPr>
        <w:jc w:val="both"/>
        <w:rPr>
          <w:b/>
        </w:rPr>
      </w:pPr>
    </w:p>
    <w:p w14:paraId="6DDDED5F" w14:textId="77777777" w:rsidR="00C5343B" w:rsidRDefault="00C5343B" w:rsidP="00C5343B">
      <w:pPr>
        <w:jc w:val="both"/>
        <w:rPr>
          <w:b/>
          <w:vertAlign w:val="superscript"/>
        </w:rPr>
      </w:pPr>
      <w:r>
        <w:rPr>
          <w:b/>
        </w:rPr>
        <w:t>B. Informacje dotyczące sytuacji ekonomicznej wnioskodawcy</w:t>
      </w:r>
      <w:r>
        <w:rPr>
          <w:rStyle w:val="Odwoanieprzypisudolnego"/>
          <w:b/>
        </w:rPr>
        <w:footnoteReference w:customMarkFollows="1" w:id="3"/>
        <w:t>2a</w:t>
      </w:r>
      <w:r>
        <w:rPr>
          <w:b/>
          <w:vertAlign w:val="superscript"/>
        </w:rPr>
        <w:t>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C5343B" w14:paraId="504370B3" w14:textId="77777777" w:rsidTr="00C5343B">
        <w:trPr>
          <w:trHeight w:val="1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A79" w14:textId="77777777"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A1010EB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DF2A0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9D1C8E7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2B98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3652B7" w14:textId="77777777" w:rsidR="00C5343B" w:rsidRDefault="00C5343B">
                  <w:r>
                    <w:t>nie</w:t>
                  </w:r>
                </w:p>
              </w:tc>
            </w:tr>
          </w:tbl>
          <w:p w14:paraId="0565EA6E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46495A98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3662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B361ED3" w14:textId="77777777" w:rsidR="00C5343B" w:rsidRDefault="00C5343B">
                  <w:r>
                    <w:t>nie dotyczy</w:t>
                  </w:r>
                </w:p>
              </w:tc>
            </w:tr>
          </w:tbl>
          <w:p w14:paraId="0725602D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  <w:rPr>
                <w:sz w:val="24"/>
                <w:szCs w:val="24"/>
              </w:rPr>
            </w:pPr>
            <w:r>
              <w:t xml:space="preserve">   przewyższa 50 % wysokości kapitału </w:t>
            </w:r>
          </w:p>
          <w:p w14:paraId="3FE7417D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14:paraId="25C83985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kapitału?</w:t>
            </w:r>
          </w:p>
          <w:p w14:paraId="0D536661" w14:textId="77777777"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4"/>
            </w:tblGrid>
            <w:tr w:rsidR="00C5343B" w14:paraId="4350BF8E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B6084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029A85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AFBD" w14:textId="77777777" w:rsidR="00C5343B" w:rsidRDefault="00C5343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2D8D42E" w14:textId="77777777" w:rsidR="00C5343B" w:rsidRDefault="00C5343B">
                  <w:r>
                    <w:t>nie</w:t>
                  </w:r>
                </w:p>
              </w:tc>
            </w:tr>
          </w:tbl>
          <w:p w14:paraId="0BD17212" w14:textId="77777777"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5A88380D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1DAF3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109A83F" w14:textId="77777777" w:rsidR="00C5343B" w:rsidRDefault="00C5343B">
                  <w:r>
                    <w:t>nie dotyczy</w:t>
                  </w:r>
                </w:p>
              </w:tc>
            </w:tr>
          </w:tbl>
          <w:p w14:paraId="36DB2948" w14:textId="77777777" w:rsidR="00C5343B" w:rsidRDefault="00C5343B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b/>
              </w:rPr>
              <w:t>2)</w:t>
            </w:r>
            <w:r>
              <w:t xml:space="preserve"> Czy, w przypadku spółki jawnej, spółki komandytowej, spółki partnerskiej oraz spółki cywilnej, wysokość niepokrytych strat przewyższa 50 % wysokości</w:t>
            </w:r>
          </w:p>
          <w:p w14:paraId="10CB91D7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14:paraId="6CA6A10C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14:paraId="4F7D2F30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25 % wysokości tego kapitału?</w:t>
            </w:r>
          </w:p>
          <w:p w14:paraId="10881896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E8243D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E54B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C204DEF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A7B93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43A7A0" w14:textId="77777777" w:rsidR="00C5343B" w:rsidRDefault="00C5343B">
                  <w:r>
                    <w:t>nie</w:t>
                  </w:r>
                </w:p>
              </w:tc>
            </w:tr>
          </w:tbl>
          <w:p w14:paraId="2671A172" w14:textId="77777777" w:rsidR="00C5343B" w:rsidRDefault="00C5343B">
            <w:pPr>
              <w:ind w:left="180" w:hanging="180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Czy wnioskodawca spełnia kryteria kwalifikujące go do objęcia postępowaniem upadłościowym? </w:t>
            </w:r>
          </w:p>
          <w:p w14:paraId="704B4A75" w14:textId="77777777" w:rsidR="00C5343B" w:rsidRDefault="00C5343B">
            <w:pPr>
              <w:ind w:left="180" w:hanging="180"/>
            </w:pPr>
          </w:p>
          <w:p w14:paraId="1374659D" w14:textId="77777777" w:rsidR="00C5343B" w:rsidRDefault="00C5343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02899016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FC4B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5DB54A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0D564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071A52" w14:textId="77777777" w:rsidR="00C5343B" w:rsidRDefault="00C5343B">
                  <w:r>
                    <w:t>nie</w:t>
                  </w:r>
                </w:p>
              </w:tc>
            </w:tr>
          </w:tbl>
          <w:p w14:paraId="72695CBA" w14:textId="77777777" w:rsidR="00C5343B" w:rsidRDefault="00C5343B">
            <w:pPr>
              <w:rPr>
                <w:sz w:val="24"/>
                <w:szCs w:val="24"/>
              </w:rPr>
            </w:pPr>
            <w:r>
              <w:lastRenderedPageBreak/>
              <w:t xml:space="preserve">   objęcia postępowaniem naprawczym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14:paraId="4F174960" w14:textId="77777777" w:rsidR="00C5343B" w:rsidRDefault="00C5343B"/>
          <w:p w14:paraId="4B66D7BE" w14:textId="77777777" w:rsidR="00C5343B" w:rsidRDefault="00C5343B">
            <w:pPr>
              <w:spacing w:after="120"/>
              <w:ind w:left="180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>
              <w:t>minimis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89285EA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7521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ED5C6A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17CA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E406C95" w14:textId="77777777" w:rsidR="00C5343B" w:rsidRDefault="00C5343B">
                  <w:r>
                    <w:t>nie</w:t>
                  </w:r>
                </w:p>
              </w:tc>
            </w:tr>
          </w:tbl>
          <w:p w14:paraId="58285087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B4CDB13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621D0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6BE914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66CE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E49ABB4" w14:textId="77777777" w:rsidR="00C5343B" w:rsidRDefault="00C5343B">
                  <w:r>
                    <w:t>nie</w:t>
                  </w:r>
                </w:p>
              </w:tc>
            </w:tr>
          </w:tbl>
          <w:p w14:paraId="2E7D5B12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b) obroty 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7C1B047" w14:textId="77777777">
              <w:trPr>
                <w:trHeight w:val="16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7BFC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04019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7D8D9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126C78A" w14:textId="77777777" w:rsidR="00C5343B" w:rsidRDefault="00C5343B">
                  <w:r>
                    <w:t>nie</w:t>
                  </w:r>
                </w:p>
              </w:tc>
            </w:tr>
          </w:tbl>
          <w:p w14:paraId="0C948803" w14:textId="77777777" w:rsidR="00C5343B" w:rsidRDefault="00C5343B">
            <w:pPr>
              <w:autoSpaceDE w:val="0"/>
              <w:autoSpaceDN w:val="0"/>
              <w:adjustRightInd w:val="0"/>
              <w:spacing w:after="120"/>
              <w:ind w:left="181" w:hanging="181"/>
              <w:rPr>
                <w:sz w:val="24"/>
                <w:szCs w:val="24"/>
              </w:rPr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6006B0D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28400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FED495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E3724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0061FD7" w14:textId="77777777" w:rsidR="00C5343B" w:rsidRDefault="00C5343B">
                  <w:r>
                    <w:t>nie</w:t>
                  </w:r>
                </w:p>
              </w:tc>
            </w:tr>
          </w:tbl>
          <w:p w14:paraId="49179396" w14:textId="77777777" w:rsidR="00C5343B" w:rsidRDefault="00C5343B">
            <w:pPr>
              <w:spacing w:after="120"/>
              <w:ind w:left="539" w:hanging="539"/>
              <w:rPr>
                <w:sz w:val="24"/>
                <w:szCs w:val="24"/>
              </w:rPr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164FE742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AE5F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F33ED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D487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A1192F" w14:textId="77777777" w:rsidR="00C5343B" w:rsidRDefault="00C5343B">
                  <w:r>
                    <w:t>nie</w:t>
                  </w:r>
                </w:p>
              </w:tc>
            </w:tr>
          </w:tbl>
          <w:p w14:paraId="126797E3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C196960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A88D4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9FEAAE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B01DC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C831716" w14:textId="77777777" w:rsidR="00C5343B" w:rsidRDefault="00C5343B">
                  <w:r>
                    <w:t>nie</w:t>
                  </w:r>
                </w:p>
              </w:tc>
            </w:tr>
          </w:tbl>
          <w:p w14:paraId="25EC8588" w14:textId="77777777" w:rsidR="00C5343B" w:rsidRDefault="00C5343B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7E8AB26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B7D68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96F82B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46FC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F9F28AF" w14:textId="77777777" w:rsidR="00C5343B" w:rsidRDefault="00C5343B">
                  <w:r>
                    <w:t>nie</w:t>
                  </w:r>
                </w:p>
              </w:tc>
            </w:tr>
          </w:tbl>
          <w:p w14:paraId="23FAA806" w14:textId="77777777" w:rsidR="00C5343B" w:rsidRDefault="00C5343B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CE7F60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CB223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1ADF41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81BA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1C4907E" w14:textId="77777777" w:rsidR="00C5343B" w:rsidRDefault="00C5343B">
                  <w:r>
                    <w:t>nie</w:t>
                  </w:r>
                </w:p>
              </w:tc>
            </w:tr>
          </w:tbl>
          <w:p w14:paraId="29D67CF4" w14:textId="77777777"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h) wartość aktywów netto wnioskodawcy zmniejsza się </w:t>
            </w:r>
          </w:p>
          <w:p w14:paraId="248473A2" w14:textId="77777777" w:rsidR="00C5343B" w:rsidRDefault="00C5343B">
            <w:pPr>
              <w:spacing w:after="120"/>
              <w:ind w:left="539" w:hanging="539"/>
            </w:pPr>
            <w:r>
              <w:t xml:space="preserve">         lub jest zerowa?</w:t>
            </w:r>
          </w:p>
          <w:p w14:paraId="0854E346" w14:textId="77777777" w:rsidR="00C5343B" w:rsidRDefault="00C5343B" w:rsidP="00C5343B">
            <w:pPr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9DBE443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FAA9A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60BC4B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8E18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6C0A81" w14:textId="77777777" w:rsidR="00C5343B" w:rsidRDefault="00C5343B">
                  <w:r>
                    <w:t>nie</w:t>
                  </w:r>
                </w:p>
              </w:tc>
            </w:tr>
          </w:tbl>
          <w:p w14:paraId="73D0994E" w14:textId="77777777" w:rsidR="00C5343B" w:rsidRDefault="00C5343B">
            <w:pPr>
              <w:ind w:left="300"/>
              <w:rPr>
                <w:sz w:val="24"/>
                <w:szCs w:val="24"/>
              </w:rPr>
            </w:pPr>
            <w:r>
              <w:t xml:space="preserve">      na trudności w zakresie płynności finansowej?</w:t>
            </w:r>
          </w:p>
          <w:p w14:paraId="249643AB" w14:textId="77777777" w:rsidR="00C5343B" w:rsidRDefault="00C5343B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14:paraId="33AEB430" w14:textId="77777777" w:rsidR="00C5343B" w:rsidRDefault="00C5343B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C5343B" w14:paraId="56520F35" w14:textId="77777777" w:rsidTr="00C5343B">
        <w:trPr>
          <w:trHeight w:val="8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02" w14:textId="77777777" w:rsidR="00C5343B" w:rsidRDefault="00C5343B">
            <w:pPr>
              <w:ind w:left="181"/>
              <w:rPr>
                <w:b/>
              </w:rPr>
            </w:pPr>
          </w:p>
          <w:p w14:paraId="3C21328B" w14:textId="77777777" w:rsidR="00C5343B" w:rsidRDefault="00C5343B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37BECA4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CD3D6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B77B4AC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14F5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33FD930" w14:textId="77777777" w:rsidR="00C5343B" w:rsidRDefault="00C5343B">
                  <w:r>
                    <w:t>nie</w:t>
                  </w:r>
                </w:p>
              </w:tc>
            </w:tr>
          </w:tbl>
          <w:p w14:paraId="54322020" w14:textId="77777777" w:rsidR="00C5343B" w:rsidRDefault="00C5343B">
            <w:pPr>
              <w:ind w:left="180"/>
              <w:rPr>
                <w:sz w:val="24"/>
                <w:szCs w:val="24"/>
              </w:rPr>
            </w:pPr>
            <w:r>
              <w:t xml:space="preserve">w pkt 5, wnioskodawca jest w stanie odzyskać płynność finansową? </w:t>
            </w:r>
          </w:p>
          <w:p w14:paraId="22074F95" w14:textId="77777777" w:rsidR="00C5343B" w:rsidRDefault="00C5343B">
            <w:pPr>
              <w:spacing w:before="120"/>
              <w:ind w:left="181"/>
            </w:pPr>
            <w:r>
              <w:t xml:space="preserve">      Jeśli tak, to w jaki sposób?</w:t>
            </w:r>
          </w:p>
          <w:p w14:paraId="0D84C672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39BDC98C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40E9DA4C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666878AA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50E9F08B" w14:textId="77777777" w:rsidR="00C5343B" w:rsidRDefault="00C5343B">
            <w:pPr>
              <w:ind w:left="540"/>
            </w:pPr>
          </w:p>
          <w:p w14:paraId="39BDD5B8" w14:textId="77777777" w:rsidR="00C5343B" w:rsidRDefault="00C5343B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FEDE462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CC9C9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960AF8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BBF7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44AAD7A" w14:textId="77777777" w:rsidR="00C5343B" w:rsidRDefault="00C5343B">
                  <w:r>
                    <w:t>nie</w:t>
                  </w:r>
                </w:p>
              </w:tc>
            </w:tr>
          </w:tbl>
          <w:p w14:paraId="545F4CE1" w14:textId="77777777" w:rsidR="00C5343B" w:rsidRDefault="00C5343B">
            <w:pPr>
              <w:rPr>
                <w:sz w:val="24"/>
                <w:szCs w:val="24"/>
              </w:rPr>
            </w:pPr>
          </w:p>
          <w:p w14:paraId="6715464D" w14:textId="77777777" w:rsidR="00C5343B" w:rsidRDefault="00C5343B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14:paraId="3636EDC3" w14:textId="77777777" w:rsidR="00C5343B" w:rsidRDefault="00C5343B">
            <w:pPr>
              <w:ind w:left="357"/>
            </w:pPr>
          </w:p>
          <w:p w14:paraId="744C19FE" w14:textId="77777777" w:rsidR="00C5343B" w:rsidRDefault="00C5343B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1E8B1F94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E2268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5CAB072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D5E3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51D4274" w14:textId="77777777" w:rsidR="00C5343B" w:rsidRDefault="00C5343B">
                  <w:r>
                    <w:t>nie</w:t>
                  </w:r>
                </w:p>
              </w:tc>
            </w:tr>
          </w:tbl>
          <w:p w14:paraId="5A473686" w14:textId="77777777" w:rsidR="00C5343B" w:rsidRDefault="00C5343B">
            <w:pPr>
              <w:spacing w:after="120"/>
              <w:ind w:left="360"/>
              <w:rPr>
                <w:sz w:val="24"/>
                <w:szCs w:val="24"/>
              </w:rPr>
            </w:pPr>
            <w:r>
              <w:t>wewnętrzny?</w:t>
            </w:r>
          </w:p>
          <w:p w14:paraId="790390A3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14:paraId="18D0B4E1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14:paraId="19B7D25D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7E1E8BC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DFD39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B83976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16830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486F13F" w14:textId="77777777" w:rsidR="00C5343B" w:rsidRDefault="00C5343B">
                  <w:r>
                    <w:t>nie</w:t>
                  </w:r>
                </w:p>
              </w:tc>
            </w:tr>
          </w:tbl>
          <w:p w14:paraId="10AA4EE3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decyzje podmiotu dominującego dotyczące alokacji </w:t>
            </w:r>
          </w:p>
          <w:p w14:paraId="70A12517" w14:textId="77777777" w:rsidR="00C5343B" w:rsidRDefault="00C5343B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20F977E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E042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2603C62" w14:textId="77777777" w:rsidR="00C5343B" w:rsidRDefault="00C5343B">
                  <w:r>
                    <w:t>nie dotyczy</w:t>
                  </w:r>
                </w:p>
              </w:tc>
            </w:tr>
          </w:tbl>
          <w:p w14:paraId="1D79E63C" w14:textId="77777777"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  <w:p w14:paraId="6882554D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14:paraId="6B0F4C14" w14:textId="77777777" w:rsidR="00C5343B" w:rsidRDefault="00C5343B">
            <w:pPr>
              <w:autoSpaceDE w:val="0"/>
              <w:autoSpaceDN w:val="0"/>
              <w:adjustRightInd w:val="0"/>
            </w:pPr>
          </w:p>
          <w:p w14:paraId="44E684B1" w14:textId="77777777" w:rsidR="00C5343B" w:rsidRDefault="00C5343B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1C766E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D43A7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995734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33132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87313B2" w14:textId="77777777" w:rsidR="00C5343B" w:rsidRDefault="00C5343B">
                  <w:r>
                    <w:t>nie</w:t>
                  </w:r>
                </w:p>
              </w:tc>
            </w:tr>
          </w:tbl>
          <w:p w14:paraId="49C3CAEA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4289938B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5DC7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7B69547" w14:textId="77777777" w:rsidR="00C5343B" w:rsidRDefault="00C5343B">
                  <w:r>
                    <w:t>nie dotyczy</w:t>
                  </w:r>
                </w:p>
              </w:tc>
            </w:tr>
          </w:tbl>
          <w:p w14:paraId="32EE11AA" w14:textId="77777777"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51C57C58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7C40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63386C2" w14:textId="77777777" w:rsidR="00C5343B" w:rsidRDefault="00C5343B">
                  <w:r>
                    <w:t>nie dotyczy</w:t>
                  </w:r>
                </w:p>
              </w:tc>
            </w:tr>
          </w:tbl>
          <w:p w14:paraId="20401AD5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</w:p>
        </w:tc>
      </w:tr>
    </w:tbl>
    <w:p w14:paraId="251E3614" w14:textId="77777777" w:rsidR="00C5343B" w:rsidRDefault="00C5343B" w:rsidP="00C5343B">
      <w:pPr>
        <w:rPr>
          <w:b/>
        </w:rPr>
      </w:pPr>
    </w:p>
    <w:p w14:paraId="07E5D267" w14:textId="77777777" w:rsidR="00C5343B" w:rsidRDefault="00C5343B" w:rsidP="00C5343B">
      <w:pPr>
        <w:rPr>
          <w:b/>
        </w:rPr>
      </w:pPr>
    </w:p>
    <w:p w14:paraId="16C579A2" w14:textId="77777777" w:rsidR="00C5343B" w:rsidRDefault="00C5343B" w:rsidP="00C5343B">
      <w:pPr>
        <w:jc w:val="both"/>
        <w:rPr>
          <w:b/>
        </w:rPr>
      </w:pPr>
      <w:r>
        <w:rPr>
          <w:b/>
        </w:rPr>
        <w:lastRenderedPageBreak/>
        <w:t xml:space="preserve">C. Informacje dotyczące prowadzonej działalności gospodarczej, w związku z którą wnioskodawca ubiega się o pomoc de </w:t>
      </w:r>
      <w:proofErr w:type="spellStart"/>
      <w:r>
        <w:rPr>
          <w:b/>
        </w:rPr>
        <w:t>minimis</w:t>
      </w:r>
      <w:proofErr w:type="spellEnd"/>
    </w:p>
    <w:p w14:paraId="30D808E1" w14:textId="77777777" w:rsidR="00C5343B" w:rsidRDefault="00C5343B" w:rsidP="00C534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343B" w14:paraId="0A1B7C65" w14:textId="77777777" w:rsidTr="00C5343B">
        <w:trPr>
          <w:trHeight w:val="10283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F16" w14:textId="77777777" w:rsidR="00C5343B" w:rsidRDefault="00C5343B">
            <w:pPr>
              <w:autoSpaceDE w:val="0"/>
              <w:autoSpaceDN w:val="0"/>
              <w:adjustRightInd w:val="0"/>
            </w:pPr>
          </w:p>
          <w:p w14:paraId="3287868B" w14:textId="77777777"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 xml:space="preserve">Czy wnioskowana pomoc de </w:t>
            </w:r>
            <w:proofErr w:type="spellStart"/>
            <w:r>
              <w:t>minimis</w:t>
            </w:r>
            <w:proofErr w:type="spellEnd"/>
            <w: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5A4C0D1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5D89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AAE1ED9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228A5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3E3C87" w14:textId="77777777" w:rsidR="00C5343B" w:rsidRDefault="00C5343B">
                  <w:r>
                    <w:t>nie</w:t>
                  </w:r>
                </w:p>
              </w:tc>
            </w:tr>
          </w:tbl>
          <w:p w14:paraId="3C85C720" w14:textId="77777777"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 w sektorze rybołówstwa i akwakultury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14:paraId="7334EF1D" w14:textId="77777777"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</w:pPr>
            <w: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76A742EE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6193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C2C346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4245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5D5C35" w14:textId="77777777" w:rsidR="00C5343B" w:rsidRDefault="00C5343B">
                  <w:r>
                    <w:t>nie</w:t>
                  </w:r>
                </w:p>
              </w:tc>
            </w:tr>
          </w:tbl>
          <w:p w14:paraId="09BF9109" w14:textId="77777777"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wymienionych w załączniku I do Traktatu o </w:t>
            </w:r>
          </w:p>
          <w:p w14:paraId="152BC164" w14:textId="77777777"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AD59707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6D8DE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DDA97AF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0903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389C6C" w14:textId="77777777" w:rsidR="00C5343B" w:rsidRDefault="00C5343B">
                  <w:r>
                    <w:t>nie</w:t>
                  </w:r>
                </w:p>
              </w:tc>
            </w:tr>
          </w:tbl>
          <w:p w14:paraId="5F0FBF6F" w14:textId="77777777"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 xml:space="preserve">w dziedzinie przetwarzania i wprowadzania do obrotu </w:t>
            </w:r>
          </w:p>
          <w:p w14:paraId="7A2FE1A2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produktów rolnych wymienionych w załączniku I do </w:t>
            </w:r>
          </w:p>
          <w:p w14:paraId="19EFFBAA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>Traktatu o funkcjonowaniu Unii Europejskiej?</w:t>
            </w:r>
          </w:p>
          <w:p w14:paraId="26966D52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586D691C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9DF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775930E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7571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CF46FAF" w14:textId="77777777" w:rsidR="00C5343B" w:rsidRDefault="00C5343B">
                  <w:r>
                    <w:t>nie</w:t>
                  </w:r>
                </w:p>
              </w:tc>
            </w:tr>
          </w:tbl>
          <w:p w14:paraId="78663D85" w14:textId="77777777"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4)</w:t>
            </w:r>
            <w:r>
              <w:t xml:space="preserve">   w sektorze węglowym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31017E5D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1C2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6C530B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BA6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48D6FA9" w14:textId="77777777" w:rsidR="00C5343B" w:rsidRDefault="00C5343B">
                  <w:r>
                    <w:t>nie</w:t>
                  </w:r>
                </w:p>
              </w:tc>
            </w:tr>
          </w:tbl>
          <w:p w14:paraId="215972B4" w14:textId="77777777"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9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14:paraId="7F9230B7" w14:textId="77777777" w:rsidR="00C5343B" w:rsidRDefault="00C5343B">
            <w:pPr>
              <w:autoSpaceDE w:val="0"/>
              <w:autoSpaceDN w:val="0"/>
              <w:adjustRightInd w:val="0"/>
              <w:ind w:left="180" w:firstLine="180"/>
            </w:pPr>
            <w:r>
              <w:t xml:space="preserve">a) czy pomoc będzie przeznaczona na nabycie                      </w:t>
            </w:r>
          </w:p>
          <w:p w14:paraId="2663C7B4" w14:textId="77777777" w:rsidR="00C5343B" w:rsidRDefault="00C5343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pojazdów wykorzystywanych do świadczenia usług w zakresie drogowego transportu towarowego?</w:t>
            </w:r>
          </w:p>
          <w:p w14:paraId="5CF11B88" w14:textId="77777777" w:rsidR="00C5343B" w:rsidRDefault="00C5343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5380DCFE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A13C3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94F423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A37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2997096" w14:textId="77777777" w:rsidR="00C5343B" w:rsidRDefault="00C5343B">
                  <w:r>
                    <w:t>nie</w:t>
                  </w:r>
                </w:p>
              </w:tc>
            </w:tr>
          </w:tbl>
          <w:p w14:paraId="11AAE674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działalności prowadzonej w sektorze transportu </w:t>
            </w:r>
          </w:p>
          <w:p w14:paraId="6457A304" w14:textId="77777777" w:rsidR="00C5343B" w:rsidRDefault="00C5343B">
            <w:pPr>
              <w:autoSpaceDE w:val="0"/>
              <w:autoSpaceDN w:val="0"/>
              <w:adjustRightInd w:val="0"/>
              <w:ind w:left="540" w:hanging="180"/>
            </w:pPr>
            <w: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ED85F1A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B71C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1E5ACF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5C10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C6EB9BD" w14:textId="77777777" w:rsidR="00C5343B" w:rsidRDefault="00C5343B">
                  <w:r>
                    <w:t>nie</w:t>
                  </w:r>
                </w:p>
              </w:tc>
            </w:tr>
          </w:tbl>
          <w:p w14:paraId="3DC54150" w14:textId="77777777" w:rsidR="00C5343B" w:rsidRDefault="00C5343B">
            <w:pPr>
              <w:autoSpaceDE w:val="0"/>
              <w:autoSpaceDN w:val="0"/>
              <w:adjustRightInd w:val="0"/>
              <w:ind w:left="540" w:hanging="180"/>
              <w:rPr>
                <w:sz w:val="24"/>
                <w:szCs w:val="24"/>
              </w:rPr>
            </w:pPr>
            <w:r>
              <w:t>prowadzonej przez  wnioskodawcę (w jaki sposób)?</w:t>
            </w:r>
          </w:p>
          <w:p w14:paraId="53675DDF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14:paraId="3F891C9D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14:paraId="5B7FDB7F" w14:textId="77777777" w:rsidR="00C5343B" w:rsidRDefault="00C5343B" w:rsidP="00C5343B">
      <w:pPr>
        <w:sectPr w:rsidR="00C5343B">
          <w:pgSz w:w="11906" w:h="16838"/>
          <w:pgMar w:top="1079" w:right="1417" w:bottom="1079" w:left="1417" w:header="708" w:footer="708" w:gutter="0"/>
          <w:pgNumType w:start="1"/>
          <w:cols w:space="708"/>
        </w:sectPr>
      </w:pPr>
    </w:p>
    <w:p w14:paraId="531488CD" w14:textId="77777777" w:rsidR="00C5343B" w:rsidRDefault="00C5343B" w:rsidP="00C5343B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D. Informacje dotyczące pomocy otrzymanej w odniesieniu do tych samych kosztów kwalifikujących się do objęcia pomocą,</w:t>
      </w:r>
      <w:r>
        <w:rPr>
          <w:b/>
          <w:snapToGrid w:val="0"/>
        </w:rPr>
        <w:t xml:space="preserve"> na pokrycie których ma być przeznaczona pomoc de </w:t>
      </w:r>
      <w:proofErr w:type="spellStart"/>
      <w:r>
        <w:rPr>
          <w:b/>
          <w:snapToGrid w:val="0"/>
        </w:rPr>
        <w:t>minimis</w:t>
      </w:r>
      <w:proofErr w:type="spellEnd"/>
      <w:r>
        <w:rPr>
          <w:rStyle w:val="Odwoanieprzypisudolnego"/>
          <w:b/>
          <w:snapToGrid w:val="0"/>
        </w:rPr>
        <w:footnoteReference w:id="10"/>
      </w:r>
      <w:r>
        <w:rPr>
          <w:b/>
          <w:snapToGrid w:val="0"/>
          <w:vertAlign w:val="superscript"/>
        </w:rPr>
        <w:t>)</w:t>
      </w:r>
    </w:p>
    <w:p w14:paraId="55D10F5E" w14:textId="77777777" w:rsidR="00C5343B" w:rsidRDefault="00C5343B" w:rsidP="00C5343B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C5343B" w14:paraId="56C7CF88" w14:textId="77777777" w:rsidTr="00C5343B">
        <w:trPr>
          <w:trHeight w:val="69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C6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0F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A8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0B2" w14:textId="77777777" w:rsidR="00C5343B" w:rsidRDefault="00C5343B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E1C7" w14:textId="77777777" w:rsidR="00C5343B" w:rsidRDefault="00C5343B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58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153B" w14:textId="77777777" w:rsidR="00C5343B" w:rsidRDefault="00C5343B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57D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C5343B" w14:paraId="1C2C4B1A" w14:textId="77777777" w:rsidTr="00C5343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FBE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B5F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E527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DEF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C6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D5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4FB1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036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8E9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</w:tr>
      <w:tr w:rsidR="00C5343B" w14:paraId="12AC5D8F" w14:textId="77777777" w:rsidTr="00C5343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0B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BF9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AFC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8653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182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C85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16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4D50" w14:textId="77777777" w:rsidR="00C5343B" w:rsidRDefault="00C5343B">
            <w:pPr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F01" w14:textId="77777777" w:rsidR="00C5343B" w:rsidRDefault="00C5343B">
            <w:pPr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425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</w:tr>
      <w:tr w:rsidR="00C5343B" w14:paraId="3D9E297F" w14:textId="77777777" w:rsidTr="00C5343B">
        <w:trPr>
          <w:trHeight w:val="2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0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2D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F1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E3D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D32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75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422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C6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51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6A0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12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FD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631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5343B" w14:paraId="1E3E3DFF" w14:textId="77777777" w:rsidTr="00C5343B">
        <w:trPr>
          <w:trHeight w:val="5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33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A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62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8B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15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34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06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87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C1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E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7A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A8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F2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22FE6545" w14:textId="77777777" w:rsidTr="00C5343B">
        <w:trPr>
          <w:trHeight w:val="52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0FA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2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0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9D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16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D2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EF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F5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6F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F6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6A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A3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49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57F8C9B3" w14:textId="77777777" w:rsidTr="00C5343B">
        <w:trPr>
          <w:trHeight w:val="5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BC2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4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B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EF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32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FF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A0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C3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3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ED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C1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34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6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66B74DF9" w14:textId="77777777" w:rsidTr="00C5343B">
        <w:trPr>
          <w:trHeight w:val="54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3F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FB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F4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A5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90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95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9F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64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3B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53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0A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04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ED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37183A84" w14:textId="77777777" w:rsidTr="00C5343B">
        <w:trPr>
          <w:trHeight w:val="5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AA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9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8D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F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5E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F4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9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2F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F9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EBE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E8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29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5C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89B7D7" w14:textId="77777777" w:rsidR="00C5343B" w:rsidRDefault="00C5343B" w:rsidP="00C5343B">
      <w:pPr>
        <w:rPr>
          <w:sz w:val="24"/>
          <w:szCs w:val="24"/>
        </w:rPr>
      </w:pPr>
    </w:p>
    <w:p w14:paraId="395E7D6F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78FEEC5A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66BE4183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52C826DC" w14:textId="77777777" w:rsidR="00C5343B" w:rsidRDefault="00C5343B" w:rsidP="00C5343B">
      <w:pPr>
        <w:rPr>
          <w:rFonts w:eastAsia="Univers-PL"/>
        </w:rPr>
        <w:sectPr w:rsidR="00C5343B">
          <w:pgSz w:w="16838" w:h="11906" w:orient="landscape"/>
          <w:pgMar w:top="1418" w:right="1077" w:bottom="1418" w:left="1077" w:header="709" w:footer="709" w:gutter="0"/>
          <w:pgNumType w:start="6"/>
          <w:cols w:space="708"/>
        </w:sectPr>
      </w:pPr>
    </w:p>
    <w:p w14:paraId="6387980B" w14:textId="77777777" w:rsidR="00C5343B" w:rsidRDefault="00C5343B" w:rsidP="00C5343B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należy dodatkowo wypełnić pkt 1-8 poniżej: </w:t>
      </w:r>
    </w:p>
    <w:p w14:paraId="63E0BAD5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opis przedsięwzięcia:</w:t>
      </w:r>
    </w:p>
    <w:p w14:paraId="3F6C593E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14:paraId="3AA86D86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14:paraId="6A7E8AE3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13A3252C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14:paraId="74D5C260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478EE252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14:paraId="4F8D50F5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14:paraId="7B67B9CA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lokalizacja przedsięwzięcia:</w:t>
      </w:r>
    </w:p>
    <w:p w14:paraId="554F8513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66B10C22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cele, które mają być osiągnięte w związku z realizacją przedsięwzięcia:</w:t>
      </w:r>
    </w:p>
    <w:p w14:paraId="312B5336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662416CE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etapy realizacji przedsięwzięcia:</w:t>
      </w:r>
    </w:p>
    <w:p w14:paraId="118BD506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3C780825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data rozpoczęcia i zakończenia realizacji przedsięwzięcia:</w:t>
      </w:r>
    </w:p>
    <w:p w14:paraId="63DD396C" w14:textId="77777777" w:rsidR="00C5343B" w:rsidRDefault="00C5343B" w:rsidP="00C5343B">
      <w:pPr>
        <w:tabs>
          <w:tab w:val="left" w:pos="360"/>
        </w:tabs>
        <w:spacing w:line="360" w:lineRule="auto"/>
        <w:ind w:left="720"/>
        <w:jc w:val="both"/>
        <w:textAlignment w:val="top"/>
        <w:rPr>
          <w:rFonts w:eastAsia="Times New Roman"/>
        </w:rPr>
      </w:pPr>
      <w:r>
        <w:t>…………………………………………………………………………………………………...</w:t>
      </w:r>
    </w:p>
    <w:p w14:paraId="38F0D71A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14:paraId="0A78C562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14:paraId="5638F846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  <w:r>
        <w:t>Dane osoby upoważnionej do przedstawienia informacji:</w:t>
      </w:r>
    </w:p>
    <w:p w14:paraId="62996DB2" w14:textId="77777777" w:rsidR="00C5343B" w:rsidRDefault="00C5343B" w:rsidP="00C5343B">
      <w:pPr>
        <w:spacing w:line="360" w:lineRule="auto"/>
      </w:pPr>
    </w:p>
    <w:p w14:paraId="33121E75" w14:textId="77777777" w:rsidR="00C5343B" w:rsidRDefault="00C5343B" w:rsidP="00C5343B">
      <w:pPr>
        <w:spacing w:line="360" w:lineRule="auto"/>
      </w:pPr>
      <w:r>
        <w:t>________________</w:t>
      </w:r>
      <w:r>
        <w:tab/>
        <w:t>__________________</w:t>
      </w:r>
      <w:r>
        <w:tab/>
        <w:t xml:space="preserve">    __________________</w:t>
      </w:r>
    </w:p>
    <w:p w14:paraId="59272B58" w14:textId="77777777" w:rsidR="00C5343B" w:rsidRDefault="00C5343B" w:rsidP="00C5343B">
      <w:pPr>
        <w:spacing w:line="360" w:lineRule="auto"/>
      </w:pPr>
      <w:r>
        <w:t xml:space="preserve"> imię i nazwisko             nr telefonu                          data i podpis </w:t>
      </w:r>
    </w:p>
    <w:p w14:paraId="4EB6BBB0" w14:textId="77777777" w:rsidR="00C5343B" w:rsidRDefault="00C5343B" w:rsidP="00C5343B">
      <w:pPr>
        <w:spacing w:line="36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B3E48" w14:textId="77777777" w:rsidR="00C5343B" w:rsidRDefault="00C5343B" w:rsidP="00C5343B">
      <w:pPr>
        <w:spacing w:line="360" w:lineRule="auto"/>
      </w:pPr>
      <w:r>
        <w:t>_____________________</w:t>
      </w:r>
    </w:p>
    <w:p w14:paraId="08A126DA" w14:textId="77777777" w:rsidR="00C5343B" w:rsidRDefault="00C5343B" w:rsidP="00C5343B">
      <w:pPr>
        <w:spacing w:line="360" w:lineRule="auto"/>
      </w:pPr>
      <w:r>
        <w:t>stanowisko służbowe</w:t>
      </w:r>
    </w:p>
    <w:p w14:paraId="295C32BE" w14:textId="77777777" w:rsidR="00C5343B" w:rsidRDefault="00C5343B" w:rsidP="00C5343B">
      <w:pPr>
        <w:spacing w:line="360" w:lineRule="auto"/>
        <w:sectPr w:rsidR="00C5343B">
          <w:pgSz w:w="11906" w:h="16838"/>
          <w:pgMar w:top="1077" w:right="1418" w:bottom="1077" w:left="1418" w:header="709" w:footer="709" w:gutter="0"/>
          <w:pgNumType w:start="7"/>
          <w:cols w:space="708"/>
        </w:sectPr>
      </w:pPr>
    </w:p>
    <w:p w14:paraId="511369AE" w14:textId="77777777" w:rsidR="00C5343B" w:rsidRDefault="00C5343B" w:rsidP="00C5343B">
      <w:pPr>
        <w:rPr>
          <w:rFonts w:eastAsia="Univers-PL"/>
        </w:rPr>
        <w:sectPr w:rsidR="00C5343B">
          <w:type w:val="continuous"/>
          <w:pgSz w:w="11906" w:h="16838"/>
          <w:pgMar w:top="1077" w:right="1418" w:bottom="1077" w:left="1418" w:header="709" w:footer="709" w:gutter="0"/>
          <w:cols w:space="708"/>
        </w:sectPr>
      </w:pPr>
    </w:p>
    <w:p w14:paraId="70CA1D10" w14:textId="77777777" w:rsidR="00C5343B" w:rsidRDefault="00C5343B" w:rsidP="00C5343B">
      <w:pPr>
        <w:rPr>
          <w:b/>
          <w:sz w:val="24"/>
          <w:szCs w:val="24"/>
        </w:rPr>
      </w:pPr>
    </w:p>
    <w:p w14:paraId="14C9DB63" w14:textId="77777777" w:rsidR="00C5343B" w:rsidRDefault="00C5343B" w:rsidP="00C5343B">
      <w:pPr>
        <w:ind w:left="5580"/>
        <w:jc w:val="both"/>
        <w:textAlignment w:val="top"/>
        <w:rPr>
          <w:b/>
        </w:rPr>
      </w:pPr>
      <w:r>
        <w:rPr>
          <w:b/>
        </w:rPr>
        <w:t xml:space="preserve">Załącznik do formularza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14:paraId="1EF22016" w14:textId="77777777" w:rsidR="00C5343B" w:rsidRDefault="00C5343B" w:rsidP="00C5343B">
      <w:pPr>
        <w:jc w:val="both"/>
        <w:textAlignment w:val="top"/>
      </w:pPr>
    </w:p>
    <w:p w14:paraId="49C5AB88" w14:textId="77777777" w:rsidR="00C5343B" w:rsidRDefault="00C5343B" w:rsidP="00C5343B">
      <w:pPr>
        <w:jc w:val="both"/>
        <w:textAlignment w:val="top"/>
      </w:pPr>
    </w:p>
    <w:p w14:paraId="3F525B72" w14:textId="77777777" w:rsidR="00C5343B" w:rsidRDefault="00C5343B" w:rsidP="00C5343B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Instrukcja wypełnienia tabeli w części D formularza informacji przedstawianych przy ubieganiu się o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</w:p>
    <w:p w14:paraId="558AF27D" w14:textId="77777777" w:rsidR="00C5343B" w:rsidRDefault="00C5343B" w:rsidP="00C5343B">
      <w:pPr>
        <w:jc w:val="both"/>
        <w:textAlignment w:val="top"/>
        <w:rPr>
          <w:rFonts w:ascii="Times New Roman" w:hAnsi="Times New Roman"/>
          <w:sz w:val="24"/>
        </w:rPr>
      </w:pPr>
    </w:p>
    <w:p w14:paraId="4E858997" w14:textId="77777777" w:rsidR="00C5343B" w:rsidRDefault="00C5343B" w:rsidP="00C5343B">
      <w:pPr>
        <w:jc w:val="both"/>
        <w:textAlignment w:val="top"/>
      </w:pPr>
    </w:p>
    <w:p w14:paraId="73FC3A12" w14:textId="77777777" w:rsidR="00C5343B" w:rsidRDefault="00C5343B" w:rsidP="00C5343B">
      <w:pPr>
        <w:pStyle w:val="Tekstpodstawowywcity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podać informacje o dotychczas 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. Na przykład, jeżeli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14:paraId="2E4CCB09" w14:textId="77777777" w:rsidR="00C5343B" w:rsidRDefault="00C5343B" w:rsidP="00C5343B">
      <w:pPr>
        <w:pStyle w:val="Tekstpodstawowywcity3"/>
        <w:rPr>
          <w:sz w:val="24"/>
          <w:szCs w:val="24"/>
        </w:rPr>
      </w:pPr>
    </w:p>
    <w:p w14:paraId="5315F3E8" w14:textId="77777777" w:rsidR="00C5343B" w:rsidRDefault="00C5343B" w:rsidP="00C5343B">
      <w:pPr>
        <w:jc w:val="both"/>
        <w:textAlignment w:val="top"/>
        <w:rPr>
          <w:color w:val="000000"/>
          <w:sz w:val="24"/>
          <w:szCs w:val="24"/>
        </w:rPr>
      </w:pPr>
      <w:r>
        <w:rPr>
          <w:b/>
          <w:color w:val="000000"/>
        </w:rPr>
        <w:t>1.</w:t>
      </w:r>
      <w:r>
        <w:rPr>
          <w:color w:val="000000"/>
        </w:rPr>
        <w:t> </w:t>
      </w:r>
      <w:r>
        <w:rPr>
          <w:color w:val="000000"/>
          <w:u w:val="single"/>
        </w:rPr>
        <w:t>Dzień udzielenia pomocy</w:t>
      </w:r>
      <w:r>
        <w:rPr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14:paraId="0C3AEABE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4B4C3E3C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2. </w:t>
      </w:r>
      <w:r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14:paraId="46FC5B0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5A3C6C69" w14:textId="77777777" w:rsidR="00C5343B" w:rsidRDefault="00C5343B" w:rsidP="00C5343B">
      <w:pPr>
        <w:rPr>
          <w:b/>
          <w:bCs/>
        </w:rPr>
      </w:pPr>
      <w:r>
        <w:rPr>
          <w:b/>
          <w:color w:val="000000"/>
        </w:rPr>
        <w:t>3. </w:t>
      </w:r>
      <w:r>
        <w:rPr>
          <w:color w:val="000000"/>
          <w:u w:val="single"/>
        </w:rPr>
        <w:t>Podstawa prawna udzielenia pomocy</w:t>
      </w:r>
      <w:r>
        <w:rPr>
          <w:color w:val="000000"/>
        </w:rPr>
        <w:t xml:space="preserve"> (kol. 3)</w:t>
      </w:r>
    </w:p>
    <w:p w14:paraId="5B17EEAE" w14:textId="77777777" w:rsidR="00C5343B" w:rsidRDefault="00C5343B" w:rsidP="00C5343B">
      <w:pPr>
        <w:rPr>
          <w:b/>
          <w:bCs/>
        </w:rPr>
      </w:pPr>
    </w:p>
    <w:p w14:paraId="402C70B0" w14:textId="77777777" w:rsidR="00C5343B" w:rsidRDefault="00C5343B" w:rsidP="00C5343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14:paraId="03EBE3DC" w14:textId="77777777" w:rsidR="00C5343B" w:rsidRDefault="00C5343B" w:rsidP="00C5343B"/>
    <w:p w14:paraId="0B91332F" w14:textId="77777777" w:rsidR="00C5343B" w:rsidRDefault="00C5343B" w:rsidP="00C5343B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736"/>
        <w:gridCol w:w="1378"/>
        <w:gridCol w:w="2016"/>
        <w:gridCol w:w="2040"/>
      </w:tblGrid>
      <w:tr w:rsidR="00C5343B" w14:paraId="77BAC502" w14:textId="77777777" w:rsidTr="00C5343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557C2" w14:textId="77777777" w:rsidR="00C5343B" w:rsidRDefault="00C5343B">
            <w:pPr>
              <w:jc w:val="center"/>
            </w:pPr>
            <w:r>
              <w:rPr>
                <w:b/>
                <w:bCs/>
              </w:rPr>
              <w:lastRenderedPageBreak/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48478" w14:textId="77777777" w:rsidR="00C5343B" w:rsidRDefault="00C5343B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C5343B" w14:paraId="643E7257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E0A0" w14:textId="77777777" w:rsidR="00C5343B" w:rsidRDefault="00C5343B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A408D" w14:textId="77777777" w:rsidR="00C5343B" w:rsidRDefault="00C5343B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B46AE" w14:textId="77777777" w:rsidR="00C5343B" w:rsidRDefault="00C5343B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33270" w14:textId="77777777" w:rsidR="00C5343B" w:rsidRDefault="00C5343B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D97D" w14:textId="77777777" w:rsidR="00C5343B" w:rsidRDefault="00C5343B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C5343B" w14:paraId="4C40792D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55CF4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BE551" w14:textId="77777777" w:rsidR="00C5343B" w:rsidRDefault="00C5343B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924C1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3A8CD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8C27" w14:textId="77777777" w:rsidR="00C5343B" w:rsidRDefault="00C5343B">
            <w:pPr>
              <w:jc w:val="center"/>
            </w:pPr>
            <w:r>
              <w:t>-</w:t>
            </w:r>
          </w:p>
        </w:tc>
      </w:tr>
      <w:tr w:rsidR="00C5343B" w14:paraId="4803DB80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859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88D8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87945" w14:textId="77777777"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12BC1" w14:textId="77777777"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83CDE" w14:textId="77777777" w:rsidR="00C5343B" w:rsidRDefault="00C5343B">
            <w:pPr>
              <w:jc w:val="center"/>
            </w:pPr>
            <w:r>
              <w:t>-</w:t>
            </w:r>
          </w:p>
        </w:tc>
      </w:tr>
      <w:tr w:rsidR="00C5343B" w14:paraId="2CE7D7DC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8A8F2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37E4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ACF7D" w14:textId="77777777"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6C7F4" w14:textId="77777777"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1A870" w14:textId="77777777" w:rsidR="00C5343B" w:rsidRDefault="00C5343B">
            <w:pPr>
              <w:jc w:val="center"/>
            </w:pPr>
            <w:r>
              <w:t>decyzja/uchwała/ umowa</w:t>
            </w:r>
          </w:p>
        </w:tc>
      </w:tr>
      <w:tr w:rsidR="00C5343B" w14:paraId="552D7CE0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0E079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05BB9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B92E9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D227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E1661" w14:textId="77777777" w:rsidR="00C5343B" w:rsidRDefault="00C5343B">
            <w:pPr>
              <w:jc w:val="center"/>
            </w:pPr>
            <w:r>
              <w:t>decyzja/uchwała/ umowa</w:t>
            </w:r>
          </w:p>
        </w:tc>
      </w:tr>
    </w:tbl>
    <w:p w14:paraId="4D1C7DF5" w14:textId="77777777" w:rsidR="00C5343B" w:rsidRDefault="00C5343B" w:rsidP="00C5343B">
      <w:pPr>
        <w:ind w:firstLine="480"/>
        <w:jc w:val="both"/>
        <w:textAlignment w:val="top"/>
        <w:rPr>
          <w:color w:val="000000"/>
        </w:rPr>
      </w:pPr>
    </w:p>
    <w:p w14:paraId="5918FF0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2EFBFC38" w14:textId="77777777" w:rsidR="00C5343B" w:rsidRDefault="00C5343B" w:rsidP="00C5343B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14:paraId="1407B9ED" w14:textId="77777777" w:rsidR="00C5343B" w:rsidRDefault="00C5343B" w:rsidP="00C5343B">
      <w:pPr>
        <w:jc w:val="both"/>
      </w:pPr>
      <w:r>
        <w:rPr>
          <w:b/>
          <w:bCs/>
        </w:rPr>
        <w:t>Kol. 3b</w:t>
      </w:r>
      <w: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>
        <w:t>tiret</w:t>
      </w:r>
      <w:proofErr w:type="spellEnd"/>
      <w:r>
        <w:t>).</w:t>
      </w:r>
    </w:p>
    <w:p w14:paraId="07747AD0" w14:textId="77777777" w:rsidR="00C5343B" w:rsidRDefault="00C5343B" w:rsidP="00C5343B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14:paraId="1A983C81" w14:textId="77777777" w:rsidR="00C5343B" w:rsidRDefault="00C5343B" w:rsidP="00C5343B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>
        <w:t>tiret</w:t>
      </w:r>
      <w:proofErr w:type="spellEnd"/>
      <w:r>
        <w:t>).</w:t>
      </w:r>
    </w:p>
    <w:p w14:paraId="5D55EA84" w14:textId="77777777" w:rsidR="00C5343B" w:rsidRDefault="00C5343B" w:rsidP="00C5343B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14:paraId="4412B8FF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1D4FEFD2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4. </w:t>
      </w:r>
      <w:r>
        <w:rPr>
          <w:color w:val="000000"/>
          <w:u w:val="single"/>
        </w:rPr>
        <w:t>Numer programu pomocowego/pomocy indywidualnej</w:t>
      </w:r>
      <w:r>
        <w:rPr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kolumny nr 4 nie wypełnia się.</w:t>
      </w:r>
    </w:p>
    <w:p w14:paraId="1EB01552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642EAFF2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5. </w:t>
      </w:r>
      <w:r>
        <w:rPr>
          <w:color w:val="000000"/>
          <w:u w:val="single"/>
        </w:rPr>
        <w:t>Forma pomocy</w:t>
      </w:r>
      <w:r>
        <w:rPr>
          <w:color w:val="000000"/>
        </w:rPr>
        <w:t xml:space="preserve"> (kol. 5) - należy podać formę otrzymanej pomocy (np. dotacja, refundacja, ulga podatkowa).</w:t>
      </w:r>
    </w:p>
    <w:p w14:paraId="6E20C9DA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7AECA275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- należy podać: </w:t>
      </w:r>
    </w:p>
    <w:p w14:paraId="632162DB" w14:textId="77777777"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wartość nominalną 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14:paraId="12DA4B3F" w14:textId="77777777"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wartość brutto (jako ekwiwalent dotacji brutto obliczony </w:t>
      </w:r>
      <w:r>
        <w:t xml:space="preserve">zgodnie z rozporządzeniem Rady Ministrów z dnia 11 sierpnia 2004 r. </w:t>
      </w:r>
      <w:r>
        <w:rPr>
          <w:bCs/>
        </w:rPr>
        <w:t>w sprawie szczegółowego sposobu obliczania wartości pomocy publicznej udzielanej w różnych formach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>
        <w:rPr>
          <w:color w:val="000000"/>
        </w:rPr>
        <w:t>.</w:t>
      </w:r>
    </w:p>
    <w:p w14:paraId="5B8561A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26FF9B6F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u w:val="single"/>
        </w:rPr>
        <w:t>Przeznaczenie pomocy</w:t>
      </w:r>
      <w:r>
        <w:rPr>
          <w:color w:val="000000"/>
        </w:rPr>
        <w:t xml:space="preserve"> (kol. 7) – należy podać kod wskazujący przeznaczenie otrzymanej pomocy według poniższej tabeli.</w:t>
      </w:r>
    </w:p>
    <w:p w14:paraId="36FAB669" w14:textId="77777777" w:rsidR="00C5343B" w:rsidRDefault="00C5343B" w:rsidP="00C5343B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654"/>
      </w:tblGrid>
      <w:tr w:rsidR="00C5343B" w14:paraId="31D73B4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9FC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17F23" w14:textId="77777777" w:rsidR="00C5343B" w:rsidRDefault="00C5343B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</w:tc>
      </w:tr>
      <w:tr w:rsidR="00C5343B" w14:paraId="26C1149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908C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7DCD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343B" w14:paraId="784553D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B226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A. POMOC HORYZONTALNA</w:t>
            </w:r>
          </w:p>
        </w:tc>
      </w:tr>
      <w:tr w:rsidR="00C5343B" w14:paraId="6594516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387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BA2E7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14:paraId="492FAAF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F10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6E4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a1.1</w:t>
            </w:r>
          </w:p>
        </w:tc>
      </w:tr>
      <w:tr w:rsidR="00C5343B" w14:paraId="04AD0EC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F9DC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39D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a1.2</w:t>
            </w:r>
          </w:p>
        </w:tc>
      </w:tr>
      <w:tr w:rsidR="00C5343B" w14:paraId="2C26A95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EDEE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D24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a1.3</w:t>
            </w:r>
          </w:p>
        </w:tc>
      </w:tr>
      <w:tr w:rsidR="00C5343B" w14:paraId="6CFD1FD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17C5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8C93E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a1.4</w:t>
            </w:r>
          </w:p>
        </w:tc>
      </w:tr>
      <w:tr w:rsidR="00C5343B" w14:paraId="103DC88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96E2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27D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a1.5</w:t>
            </w:r>
          </w:p>
        </w:tc>
      </w:tr>
      <w:tr w:rsidR="00C5343B" w14:paraId="12CE261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10A7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AB3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a1.6</w:t>
            </w:r>
          </w:p>
        </w:tc>
      </w:tr>
      <w:tr w:rsidR="00C5343B" w14:paraId="3AC837C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BEB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0B3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a1.7</w:t>
            </w:r>
          </w:p>
        </w:tc>
      </w:tr>
      <w:tr w:rsidR="00C5343B" w14:paraId="1C1A639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C538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pokrycie kosztów praw własności przemysłowej dla małych i średnich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B123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a1.8</w:t>
            </w:r>
          </w:p>
        </w:tc>
      </w:tr>
      <w:tr w:rsidR="00C5343B" w14:paraId="3B535E3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0D9F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ochronę środowiska</w:t>
            </w:r>
          </w:p>
        </w:tc>
      </w:tr>
      <w:tr w:rsidR="00C5343B" w14:paraId="7E8175E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021B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 xml:space="preserve">pomoc inwestycyjna umożliwiająca przedsiębiorstwom dostosowanie do norm wspólnotowych (zgodnie z załącznikiem XII Traktatu o przystąpieniu Rzeczpospolitej </w:t>
            </w:r>
            <w:r>
              <w:lastRenderedPageBreak/>
              <w:t>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7A08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a2.1</w:t>
            </w:r>
          </w:p>
        </w:tc>
      </w:tr>
      <w:tr w:rsidR="00C5343B" w14:paraId="6745FBD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4CF19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C421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C5343B" w14:paraId="2758400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BE08C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szybkie przystosowanie małych i średnich przedsiębiorstw do przyszłych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021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C5343B" w14:paraId="3DCE783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F738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obszarze ochrony środowiska na inwestycje zwiększające oszczędność energii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1A87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C5343B" w14:paraId="226F064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F71F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układy kogeneracji o wysokiej sprawności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3BB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C5343B" w14:paraId="721CB60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76E3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9291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C5343B" w14:paraId="4EF9D3D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970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badania środowiska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E582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C5343B" w14:paraId="137173A4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FE5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B5D5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C5343B" w14:paraId="767AE86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0418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FB1F5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C5343B" w14:paraId="2C6B399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DDE8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FE80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C5343B" w14:paraId="1D9BF32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F51A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B678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C5343B" w14:paraId="0BB373F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B3B8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6FA77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C5343B" w14:paraId="04A0F9F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6ED8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370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C5343B" w14:paraId="34D09E37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C0F1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inwestycyjna i na zatrudnienie dla małych i średnich przedsiębiorstw</w:t>
            </w:r>
          </w:p>
        </w:tc>
      </w:tr>
      <w:tr w:rsidR="00C5343B" w14:paraId="70C9AC6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747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32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</w:p>
        </w:tc>
      </w:tr>
      <w:tr w:rsidR="00C5343B" w14:paraId="54F0DCF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975C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5C1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a4</w:t>
            </w:r>
          </w:p>
        </w:tc>
      </w:tr>
      <w:tr w:rsidR="00C5343B" w14:paraId="272D2E73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8856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C5343B" w14:paraId="0799865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B823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DFB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a5</w:t>
            </w:r>
          </w:p>
        </w:tc>
      </w:tr>
      <w:tr w:rsidR="00C5343B" w14:paraId="46678A9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30F8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60C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a6</w:t>
            </w:r>
          </w:p>
        </w:tc>
      </w:tr>
      <w:tr w:rsidR="00C5343B" w14:paraId="3427BF5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2285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Pomoc</w:t>
            </w:r>
            <w:r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035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C5343B" w14:paraId="2F3D42EB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E54A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Pomoc </w:t>
            </w:r>
            <w:r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C5343B" w14:paraId="0DCE09D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EEBC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996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a11</w:t>
            </w:r>
          </w:p>
        </w:tc>
      </w:tr>
      <w:tr w:rsidR="00C5343B" w14:paraId="7303AD8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969B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formie subsydiów płacowych na zatrudnianie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7F9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a12</w:t>
            </w:r>
          </w:p>
        </w:tc>
      </w:tr>
      <w:tr w:rsidR="00C5343B" w14:paraId="37C8262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C5D3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142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a13</w:t>
            </w:r>
          </w:p>
        </w:tc>
      </w:tr>
      <w:tr w:rsidR="00C5343B" w14:paraId="0C04872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A327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C1B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a14</w:t>
            </w:r>
          </w:p>
        </w:tc>
      </w:tr>
      <w:tr w:rsidR="00C5343B" w14:paraId="1A8481F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3ABD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2E64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a15</w:t>
            </w:r>
          </w:p>
        </w:tc>
      </w:tr>
      <w:tr w:rsidR="00C5343B" w14:paraId="332BF4D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30E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188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a16</w:t>
            </w:r>
          </w:p>
        </w:tc>
      </w:tr>
      <w:tr w:rsidR="00C5343B" w14:paraId="27F8937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A09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C189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C5343B" w14:paraId="6EAB16E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1478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FED5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C5343B" w14:paraId="703A5D1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AA0EB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1AB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C5343B" w14:paraId="376BB2F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F71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64E6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C5343B" w14:paraId="67B2134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2DF5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D863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C5343B" w14:paraId="7ADD1B1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3EF2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D8D92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C5343B" w14:paraId="02F054B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2CED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3A2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C5343B" w14:paraId="3C69A751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F8A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B. POMOC REGIONALNA</w:t>
            </w:r>
          </w:p>
        </w:tc>
      </w:tr>
      <w:tr w:rsidR="00C5343B" w14:paraId="3E6D8BA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4AE2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202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</w:tc>
      </w:tr>
      <w:tr w:rsidR="00C5343B" w14:paraId="0E44519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64F3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805E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</w:tc>
      </w:tr>
      <w:tr w:rsidR="00C5343B" w14:paraId="0380E14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031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53E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b3</w:t>
            </w:r>
          </w:p>
        </w:tc>
      </w:tr>
      <w:tr w:rsidR="00C5343B" w14:paraId="4654197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D750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operacyjna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BC1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b4</w:t>
            </w:r>
          </w:p>
        </w:tc>
      </w:tr>
      <w:tr w:rsidR="00C5343B" w14:paraId="4595AEC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1FC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F3D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b5</w:t>
            </w:r>
          </w:p>
        </w:tc>
      </w:tr>
      <w:tr w:rsidR="00C5343B" w14:paraId="4C73AF2F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134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C. INNE PRZEZNACZENIE</w:t>
            </w:r>
          </w:p>
        </w:tc>
      </w:tr>
      <w:tr w:rsidR="00C5343B" w14:paraId="562E7C84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8BD9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BB4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c5</w:t>
            </w:r>
          </w:p>
        </w:tc>
      </w:tr>
      <w:tr w:rsidR="00C5343B" w14:paraId="26AC55C1" w14:textId="77777777" w:rsidTr="00C5343B">
        <w:trPr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B91B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22E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C5343B" w14:paraId="2AE8E72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872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D. POMOC W SEKTORACH - przeznaczenia szczególne</w:t>
            </w:r>
          </w:p>
        </w:tc>
      </w:tr>
      <w:tr w:rsidR="00C5343B" w14:paraId="2B404865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64D0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GÓRNICTWA WĘGLA</w:t>
            </w:r>
          </w:p>
        </w:tc>
      </w:tr>
      <w:tr w:rsidR="00C5343B" w14:paraId="0B81549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1372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E49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d3.1</w:t>
            </w:r>
          </w:p>
        </w:tc>
      </w:tr>
      <w:tr w:rsidR="00C5343B" w14:paraId="10DC105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C40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099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d3.2</w:t>
            </w:r>
          </w:p>
        </w:tc>
      </w:tr>
      <w:tr w:rsidR="00C5343B" w14:paraId="0CB2244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D62E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8BFC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d3.3</w:t>
            </w:r>
          </w:p>
        </w:tc>
      </w:tr>
      <w:tr w:rsidR="00C5343B" w14:paraId="1FBB06D4" w14:textId="77777777" w:rsidTr="00C5343B">
        <w:trPr>
          <w:trHeight w:val="210"/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A60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5C2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C5343B" w14:paraId="0B5461D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A644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TRANSPORTU</w:t>
            </w:r>
          </w:p>
        </w:tc>
      </w:tr>
      <w:tr w:rsidR="00C5343B" w14:paraId="313CFB74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0E22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ŻEGLUGA MORSKA</w:t>
            </w:r>
          </w:p>
        </w:tc>
      </w:tr>
      <w:tr w:rsidR="00C5343B" w14:paraId="567A6A1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7677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D6E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C5343B" w14:paraId="231E0AC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B0F9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61846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C5343B" w14:paraId="0DADA3C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237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A99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d4.3</w:t>
            </w:r>
          </w:p>
        </w:tc>
      </w:tr>
      <w:tr w:rsidR="00C5343B" w14:paraId="18268CB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0EE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157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C5343B" w14:paraId="3E0FD4D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131A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0BBAF3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14:paraId="166C86BE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30C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C84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d5.1</w:t>
            </w:r>
          </w:p>
        </w:tc>
      </w:tr>
      <w:tr w:rsidR="00C5343B" w14:paraId="475BF98F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F04D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AC8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d5.2</w:t>
            </w:r>
          </w:p>
        </w:tc>
      </w:tr>
      <w:tr w:rsidR="00C5343B" w14:paraId="45DF4B4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AB1B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0193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d5.3</w:t>
            </w:r>
          </w:p>
        </w:tc>
      </w:tr>
      <w:tr w:rsidR="00C5343B" w14:paraId="0F22661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CBB2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2E2A88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4783172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7385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9620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C5343B" w14:paraId="61A383A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F31E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6A3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C5343B" w14:paraId="1BFA158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2B55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518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C5343B" w14:paraId="1BC34FD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07C7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436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C5343B" w14:paraId="4C05F7F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C6A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408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C5343B" w14:paraId="4785627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D437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0803C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0AB675B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A7DA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459D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C5343B" w14:paraId="18886F5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097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4D6E2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22AC6F0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4E6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pomoc dotycząca kinematografii i innych przedsięwzięć audio-wizualnych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359B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C5343B" w14:paraId="0E3AAB4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17DC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29FD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14:paraId="7BCA5B05" w14:textId="77777777" w:rsidR="00C5343B" w:rsidRDefault="00C5343B" w:rsidP="00C5343B">
      <w:pPr>
        <w:jc w:val="both"/>
      </w:pPr>
    </w:p>
    <w:p w14:paraId="1FA1BB6D" w14:textId="77777777" w:rsidR="004B5F3D" w:rsidRPr="0012352A" w:rsidRDefault="004B5F3D" w:rsidP="00C5343B">
      <w:pPr>
        <w:spacing w:line="240" w:lineRule="auto"/>
        <w:jc w:val="center"/>
      </w:pPr>
    </w:p>
    <w:sectPr w:rsidR="004B5F3D" w:rsidRPr="0012352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F30A" w14:textId="77777777" w:rsidR="001B46C8" w:rsidRDefault="001B46C8" w:rsidP="002C7F48">
      <w:pPr>
        <w:spacing w:after="0" w:line="240" w:lineRule="auto"/>
      </w:pPr>
      <w:r>
        <w:separator/>
      </w:r>
    </w:p>
  </w:endnote>
  <w:endnote w:type="continuationSeparator" w:id="0">
    <w:p w14:paraId="3F7BC6E6" w14:textId="77777777" w:rsidR="001B46C8" w:rsidRDefault="001B46C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375D" w14:textId="77777777" w:rsidR="001B46C8" w:rsidRDefault="001B46C8" w:rsidP="002C7F48">
      <w:pPr>
        <w:spacing w:after="0" w:line="240" w:lineRule="auto"/>
      </w:pPr>
      <w:r>
        <w:separator/>
      </w:r>
    </w:p>
  </w:footnote>
  <w:footnote w:type="continuationSeparator" w:id="0">
    <w:p w14:paraId="328B52A0" w14:textId="77777777" w:rsidR="001B46C8" w:rsidRDefault="001B46C8" w:rsidP="002C7F48">
      <w:pPr>
        <w:spacing w:after="0" w:line="240" w:lineRule="auto"/>
      </w:pPr>
      <w:r>
        <w:continuationSeparator/>
      </w:r>
    </w:p>
  </w:footnote>
  <w:footnote w:id="1">
    <w:p w14:paraId="1D12DBE9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</w:t>
      </w:r>
    </w:p>
  </w:footnote>
  <w:footnote w:id="2">
    <w:p w14:paraId="778B2E51" w14:textId="77777777" w:rsidR="00C5343B" w:rsidRDefault="00C5343B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14:paraId="317CCDDE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t>2a</w:t>
      </w:r>
      <w:r>
        <w:rPr>
          <w:vertAlign w:val="superscript"/>
        </w:rPr>
        <w:t>)</w:t>
      </w:r>
      <w:r>
        <w:t xml:space="preserve"> Nie dotyczy wnioskodawców ubiegających się o pomoc de minimis udzielaną na podstawie art. 34a ustawy z dnia 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14:paraId="1BF27B9E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5">
    <w:p w14:paraId="407D1831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6">
    <w:p w14:paraId="1A15E7B2" w14:textId="77777777" w:rsidR="00C5343B" w:rsidRDefault="00C5343B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7">
    <w:p w14:paraId="55664D9D" w14:textId="77777777" w:rsidR="00C5343B" w:rsidRDefault="00C5343B" w:rsidP="00C5343B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Objętych rozporządzeniem Rady (WE) nr 104/2000 z dnia 17 grudnia 1999 r. w sprawie wspólnej organizacji rynków produktów rybołówstwa i akwakultury (Dz. Urz. WE L 17 z 21.01.2000, str. 22, z późn. zm.; Dz. Urz. UE Polskie wydanie specjalne rozdz. 4, t. 4, str. 198).</w:t>
      </w:r>
    </w:p>
  </w:footnote>
  <w:footnote w:id="8">
    <w:p w14:paraId="50BC517B" w14:textId="77777777" w:rsidR="00C5343B" w:rsidRDefault="00C5343B" w:rsidP="00C53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Zgodnie z definicją zawartą w rozporządzeniu Rady (WE) nr 1407/2002 z dnia 23 lipca 2002 r. w sprawie pomocy państwa dla przemysłu węglowego (Dz. Urz. WE L 205 z 2.08.2002, str. 1, z późn. zm.; Dz. Urz. UE Polskie wydanie specjalne rozdz. 8, t. 2, str. 170).</w:t>
      </w:r>
    </w:p>
  </w:footnote>
  <w:footnote w:id="9">
    <w:p w14:paraId="638EC688" w14:textId="77777777" w:rsidR="00C5343B" w:rsidRDefault="00C5343B" w:rsidP="00C5343B">
      <w:pPr>
        <w:pStyle w:val="Tekstprzypisudolnego"/>
        <w:jc w:val="both"/>
        <w:rPr>
          <w:szCs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10">
    <w:p w14:paraId="776329FE" w14:textId="77777777" w:rsidR="00C5343B" w:rsidRDefault="00C5343B" w:rsidP="00C5343B">
      <w:pPr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Style w:val="t31"/>
          <w:sz w:val="20"/>
          <w:szCs w:val="20"/>
        </w:rPr>
        <w:t>Należy wypełnić zgodnie z instrukcją stanowiącą załącznik do „</w:t>
      </w:r>
      <w:r>
        <w:rPr>
          <w:sz w:val="20"/>
          <w:szCs w:val="20"/>
        </w:rPr>
        <w:t>Formularza informacji przedstawianych przy ubieganiu się o pomoc de minimis”</w:t>
      </w:r>
      <w:r>
        <w:rPr>
          <w:rStyle w:val="t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F25BCC" w14:paraId="093111CE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9C371A" w14:textId="77777777" w:rsidR="00F25BCC" w:rsidRDefault="00F25BCC" w:rsidP="00F25BCC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A84CB9A" wp14:editId="13839C87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DFAD329" w14:textId="77777777" w:rsidR="00F25BCC" w:rsidRDefault="00F25BCC" w:rsidP="00F25BCC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B18A8C1" wp14:editId="3C0ED96B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20B7A787" wp14:editId="40A2AEB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A83A942" w14:textId="77777777" w:rsidR="00F25BCC" w:rsidRPr="00865B3F" w:rsidRDefault="00F25BCC" w:rsidP="00F25BCC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180108E5" w14:textId="77777777" w:rsidR="00F25BCC" w:rsidRPr="00D17735" w:rsidRDefault="00F25BCC" w:rsidP="00F25BCC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ABEEA57" w14:textId="77777777" w:rsidR="00F25BCC" w:rsidRDefault="00F25BCC" w:rsidP="00F25BCC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C15D064" wp14:editId="2BE8565C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A0163"/>
    <w:rsid w:val="000E7ABE"/>
    <w:rsid w:val="000F7CB5"/>
    <w:rsid w:val="001019DC"/>
    <w:rsid w:val="00114647"/>
    <w:rsid w:val="0012352A"/>
    <w:rsid w:val="00132DE4"/>
    <w:rsid w:val="00187673"/>
    <w:rsid w:val="0019185B"/>
    <w:rsid w:val="0019516B"/>
    <w:rsid w:val="001B46C8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438"/>
    <w:rsid w:val="00357C1C"/>
    <w:rsid w:val="0037167E"/>
    <w:rsid w:val="00375196"/>
    <w:rsid w:val="00383314"/>
    <w:rsid w:val="003A1927"/>
    <w:rsid w:val="004315EA"/>
    <w:rsid w:val="00450C5D"/>
    <w:rsid w:val="00463438"/>
    <w:rsid w:val="004945D3"/>
    <w:rsid w:val="00495BB1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732F9"/>
    <w:rsid w:val="00684FA8"/>
    <w:rsid w:val="00695BE3"/>
    <w:rsid w:val="006A0C3D"/>
    <w:rsid w:val="006E204C"/>
    <w:rsid w:val="0070051A"/>
    <w:rsid w:val="0070480C"/>
    <w:rsid w:val="00710C35"/>
    <w:rsid w:val="007779E4"/>
    <w:rsid w:val="007B1EBB"/>
    <w:rsid w:val="007B2DF5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D5470"/>
    <w:rsid w:val="00AF6017"/>
    <w:rsid w:val="00AF78BB"/>
    <w:rsid w:val="00B33A27"/>
    <w:rsid w:val="00B35F9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5343B"/>
    <w:rsid w:val="00C61B27"/>
    <w:rsid w:val="00C87914"/>
    <w:rsid w:val="00C90395"/>
    <w:rsid w:val="00C915F6"/>
    <w:rsid w:val="00CB341D"/>
    <w:rsid w:val="00CC124E"/>
    <w:rsid w:val="00CC174C"/>
    <w:rsid w:val="00CE13A2"/>
    <w:rsid w:val="00D0494D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25BCC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C5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4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534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5343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31">
    <w:name w:val="t31"/>
    <w:rsid w:val="00C5343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PC</cp:lastModifiedBy>
  <cp:revision>2</cp:revision>
  <cp:lastPrinted>2020-07-02T07:16:00Z</cp:lastPrinted>
  <dcterms:created xsi:type="dcterms:W3CDTF">2021-12-08T07:03:00Z</dcterms:created>
  <dcterms:modified xsi:type="dcterms:W3CDTF">2021-12-08T07:03:00Z</dcterms:modified>
</cp:coreProperties>
</file>